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F9" w:rsidRPr="00585AF9" w:rsidRDefault="00585AF9" w:rsidP="00585AF9">
      <w:pPr>
        <w:pStyle w:val="Heading2"/>
        <w:rPr>
          <w:color w:val="000000" w:themeColor="text1"/>
        </w:rPr>
      </w:pPr>
      <w:r w:rsidRPr="00585AF9">
        <w:rPr>
          <w:color w:val="000000" w:themeColor="text1"/>
        </w:rPr>
        <w:t>VONKK 244</w:t>
      </w:r>
    </w:p>
    <w:p w:rsidR="00585AF9" w:rsidRPr="00585AF9" w:rsidRDefault="00585AF9" w:rsidP="00585AF9">
      <w:pPr>
        <w:rPr>
          <w:b/>
          <w:i/>
          <w:color w:val="000000" w:themeColor="text1"/>
          <w:sz w:val="28"/>
          <w:szCs w:val="28"/>
          <w:lang w:val="en-US"/>
        </w:rPr>
      </w:pPr>
      <w:r w:rsidRPr="00585AF9">
        <w:rPr>
          <w:b/>
          <w:i/>
          <w:color w:val="000000" w:themeColor="text1"/>
          <w:sz w:val="28"/>
          <w:szCs w:val="28"/>
          <w:lang w:val="en-US"/>
        </w:rPr>
        <w:t>Hoor die hemelkore sing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 xml:space="preserve">1. 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Hoor die heme</w:t>
      </w:r>
      <w:r w:rsidR="00CD4A8D">
        <w:rPr>
          <w:color w:val="000000" w:themeColor="text1"/>
          <w:sz w:val="28"/>
          <w:szCs w:val="28"/>
          <w:lang w:val="en-US"/>
        </w:rPr>
        <w:t>l</w:t>
      </w:r>
      <w:r w:rsidRPr="00585AF9">
        <w:rPr>
          <w:color w:val="000000" w:themeColor="text1"/>
          <w:sz w:val="28"/>
          <w:szCs w:val="28"/>
          <w:lang w:val="en-US"/>
        </w:rPr>
        <w:t>kore sing: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God self kom na die aarde.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Kom dan, mensekinders, bring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aan Hom ‘n lied van  waarde.</w:t>
      </w:r>
    </w:p>
    <w:p w:rsidR="00585AF9" w:rsidRPr="00585AF9" w:rsidRDefault="00585AF9" w:rsidP="00585AF9">
      <w:pPr>
        <w:rPr>
          <w:i/>
          <w:color w:val="000000" w:themeColor="text1"/>
          <w:sz w:val="28"/>
          <w:szCs w:val="28"/>
          <w:lang w:val="en-US"/>
        </w:rPr>
      </w:pPr>
      <w:r w:rsidRPr="00585AF9">
        <w:rPr>
          <w:i/>
          <w:color w:val="000000" w:themeColor="text1"/>
          <w:sz w:val="28"/>
          <w:szCs w:val="28"/>
          <w:lang w:val="en-US"/>
        </w:rPr>
        <w:t>Refrein: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Gloria!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Hosanna in die hoogste!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 xml:space="preserve">2. 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Laat die klokke vrolik lui,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laat klink jul lofgesange.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Voeg ook instrumente by.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Sy koms is ons verlange.</w:t>
      </w:r>
    </w:p>
    <w:p w:rsidR="00585AF9" w:rsidRPr="00585AF9" w:rsidRDefault="00585AF9" w:rsidP="00585AF9">
      <w:pPr>
        <w:rPr>
          <w:i/>
          <w:color w:val="000000" w:themeColor="text1"/>
          <w:sz w:val="28"/>
          <w:szCs w:val="28"/>
          <w:lang w:val="en-US"/>
        </w:rPr>
      </w:pPr>
      <w:r w:rsidRPr="00585AF9">
        <w:rPr>
          <w:i/>
          <w:color w:val="000000" w:themeColor="text1"/>
          <w:sz w:val="28"/>
          <w:szCs w:val="28"/>
          <w:lang w:val="en-US"/>
        </w:rPr>
        <w:t>Refrein: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Gloria!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Hosanna in die hoogste!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3. Jesus Christus het gekom –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 xml:space="preserve">ons is </w:t>
      </w:r>
      <w:r w:rsidRPr="0092667F">
        <w:rPr>
          <w:color w:val="000000" w:themeColor="text1"/>
          <w:sz w:val="28"/>
          <w:szCs w:val="28"/>
          <w:lang w:val="en-US"/>
        </w:rPr>
        <w:t>nie meer</w:t>
      </w:r>
      <w:r w:rsidRPr="00585AF9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585AF9">
        <w:rPr>
          <w:color w:val="000000" w:themeColor="text1"/>
          <w:sz w:val="28"/>
          <w:szCs w:val="28"/>
          <w:lang w:val="en-US"/>
        </w:rPr>
        <w:t>verlore.</w:t>
      </w:r>
    </w:p>
    <w:p w:rsidR="00585AF9" w:rsidRPr="00585AF9" w:rsidRDefault="001230B0" w:rsidP="00585AF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Nou kan ons met vreugde</w:t>
      </w:r>
      <w:r w:rsidR="00585AF9" w:rsidRPr="00585AF9">
        <w:rPr>
          <w:color w:val="000000" w:themeColor="text1"/>
          <w:sz w:val="28"/>
          <w:szCs w:val="28"/>
          <w:lang w:val="en-US"/>
        </w:rPr>
        <w:t xml:space="preserve"> sing,</w:t>
      </w: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  <w:r w:rsidRPr="00585AF9">
        <w:rPr>
          <w:color w:val="000000" w:themeColor="text1"/>
          <w:sz w:val="28"/>
          <w:szCs w:val="28"/>
          <w:lang w:val="en-US"/>
        </w:rPr>
        <w:t>want Christus is gebore!</w:t>
      </w:r>
    </w:p>
    <w:p w:rsidR="00585AF9" w:rsidRPr="00585AF9" w:rsidRDefault="00585AF9" w:rsidP="00585AF9">
      <w:pPr>
        <w:rPr>
          <w:i/>
          <w:color w:val="000000" w:themeColor="text1"/>
          <w:sz w:val="28"/>
          <w:szCs w:val="28"/>
          <w:lang w:val="en-US"/>
        </w:rPr>
      </w:pPr>
      <w:r w:rsidRPr="00585AF9">
        <w:rPr>
          <w:i/>
          <w:color w:val="000000" w:themeColor="text1"/>
          <w:sz w:val="28"/>
          <w:szCs w:val="28"/>
          <w:lang w:val="en-US"/>
        </w:rPr>
        <w:t>Refrein:</w:t>
      </w:r>
      <w:bookmarkStart w:id="0" w:name="_GoBack"/>
      <w:bookmarkEnd w:id="0"/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Gloria!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  <w:r w:rsidRPr="00585AF9">
        <w:rPr>
          <w:b/>
          <w:color w:val="000000" w:themeColor="text1"/>
          <w:sz w:val="28"/>
          <w:szCs w:val="28"/>
          <w:lang w:val="en-US"/>
        </w:rPr>
        <w:t>Hosanna in die hoogste!</w:t>
      </w:r>
    </w:p>
    <w:p w:rsidR="00585AF9" w:rsidRPr="00585AF9" w:rsidRDefault="00585AF9" w:rsidP="00585AF9">
      <w:pPr>
        <w:rPr>
          <w:b/>
          <w:color w:val="000000" w:themeColor="text1"/>
          <w:sz w:val="28"/>
          <w:szCs w:val="28"/>
          <w:lang w:val="en-US"/>
        </w:rPr>
      </w:pPr>
    </w:p>
    <w:p w:rsidR="00585AF9" w:rsidRPr="00585AF9" w:rsidRDefault="00585AF9" w:rsidP="00585AF9">
      <w:pPr>
        <w:rPr>
          <w:color w:val="000000" w:themeColor="text1"/>
          <w:sz w:val="28"/>
          <w:szCs w:val="28"/>
          <w:lang w:val="en-US"/>
        </w:rPr>
      </w:pPr>
    </w:p>
    <w:p w:rsidR="00585AF9" w:rsidRPr="00585AF9" w:rsidRDefault="00585AF9" w:rsidP="00585AF9">
      <w:pPr>
        <w:rPr>
          <w:i/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 xml:space="preserve">Teks: </w:t>
      </w:r>
      <w:r w:rsidRPr="00585AF9">
        <w:rPr>
          <w:i/>
          <w:color w:val="000000" w:themeColor="text1"/>
          <w:sz w:val="22"/>
          <w:szCs w:val="22"/>
          <w:lang w:val="en-US"/>
        </w:rPr>
        <w:t xml:space="preserve">Ding, dong, merrily on high – </w:t>
      </w:r>
      <w:r w:rsidRPr="00585AF9">
        <w:rPr>
          <w:color w:val="000000" w:themeColor="text1"/>
          <w:sz w:val="22"/>
          <w:szCs w:val="22"/>
          <w:lang w:val="en-US"/>
        </w:rPr>
        <w:t xml:space="preserve">George Ratcliffe Woodward 1924; </w:t>
      </w:r>
      <w:r w:rsidR="006D2592">
        <w:rPr>
          <w:color w:val="000000" w:themeColor="text1"/>
          <w:sz w:val="22"/>
          <w:szCs w:val="22"/>
          <w:lang w:val="en-US"/>
        </w:rPr>
        <w:t xml:space="preserve"> </w:t>
      </w:r>
      <w:r w:rsidRPr="00585AF9">
        <w:rPr>
          <w:i/>
          <w:color w:val="000000" w:themeColor="text1"/>
          <w:sz w:val="22"/>
          <w:szCs w:val="22"/>
          <w:lang w:val="en-US"/>
        </w:rPr>
        <w:t xml:space="preserve">Hoor die hemelinge sing – </w:t>
      </w:r>
      <w:r w:rsidRPr="00585AF9">
        <w:rPr>
          <w:color w:val="000000" w:themeColor="text1"/>
          <w:sz w:val="22"/>
          <w:szCs w:val="22"/>
          <w:lang w:val="en-US"/>
        </w:rPr>
        <w:t>Philip McLachlan 1960; nuwe teks: Jacques Louw 2013 ©</w:t>
      </w:r>
    </w:p>
    <w:p w:rsidR="00585AF9" w:rsidRPr="00585AF9" w:rsidRDefault="00585AF9" w:rsidP="00585AF9">
      <w:pPr>
        <w:rPr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>Melodie: LE BRANLE DE L’OFFICIALE uit Orchésographie – Thoinot Arbeau 1588</w:t>
      </w:r>
    </w:p>
    <w:p w:rsidR="00585AF9" w:rsidRPr="00585AF9" w:rsidRDefault="00585AF9" w:rsidP="00585AF9">
      <w:pPr>
        <w:rPr>
          <w:i/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 xml:space="preserve">Orrelbegeleiding: Albert Troskie 2013 </w:t>
      </w:r>
      <w:r w:rsidRPr="00585AF9">
        <w:rPr>
          <w:i/>
          <w:color w:val="000000" w:themeColor="text1"/>
          <w:sz w:val="22"/>
          <w:szCs w:val="22"/>
          <w:lang w:val="en-US"/>
        </w:rPr>
        <w:t>(Pro Deo)</w:t>
      </w:r>
    </w:p>
    <w:p w:rsidR="00585AF9" w:rsidRPr="00585AF9" w:rsidRDefault="00585AF9" w:rsidP="00585AF9">
      <w:pPr>
        <w:rPr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>Kantoryverwerking 1: Philip McLachlan 1960</w:t>
      </w:r>
    </w:p>
    <w:p w:rsidR="00585AF9" w:rsidRDefault="00585AF9" w:rsidP="00585AF9">
      <w:pPr>
        <w:rPr>
          <w:i/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>Kantoryv</w:t>
      </w:r>
      <w:r w:rsidR="0044624B">
        <w:rPr>
          <w:color w:val="000000" w:themeColor="text1"/>
          <w:sz w:val="22"/>
          <w:szCs w:val="22"/>
          <w:lang w:val="en-US"/>
        </w:rPr>
        <w:t>erwerking 2: Albert Troskie 1988</w:t>
      </w:r>
      <w:r w:rsidRPr="00585AF9">
        <w:rPr>
          <w:color w:val="000000" w:themeColor="text1"/>
          <w:sz w:val="22"/>
          <w:szCs w:val="22"/>
          <w:lang w:val="en-US"/>
        </w:rPr>
        <w:t xml:space="preserve"> </w:t>
      </w:r>
      <w:r w:rsidRPr="00585AF9">
        <w:rPr>
          <w:i/>
          <w:color w:val="000000" w:themeColor="text1"/>
          <w:sz w:val="22"/>
          <w:szCs w:val="22"/>
          <w:lang w:val="en-US"/>
        </w:rPr>
        <w:t>(Pro Deo)</w:t>
      </w:r>
    </w:p>
    <w:p w:rsidR="00585AF9" w:rsidRPr="00585AF9" w:rsidRDefault="00585AF9" w:rsidP="00585AF9">
      <w:pPr>
        <w:rPr>
          <w:color w:val="000000" w:themeColor="text1"/>
          <w:sz w:val="22"/>
          <w:szCs w:val="22"/>
          <w:lang w:val="en-US"/>
        </w:rPr>
      </w:pPr>
      <w:r w:rsidRPr="00585AF9">
        <w:rPr>
          <w:color w:val="000000" w:themeColor="text1"/>
          <w:sz w:val="22"/>
          <w:szCs w:val="22"/>
          <w:lang w:val="en-US"/>
        </w:rPr>
        <w:t>© Teks, orrelbegeleiding en kantoryverwerking 2: 2013 VONKK-Uitgewers (admin Bybel-Media)</w:t>
      </w:r>
    </w:p>
    <w:p w:rsidR="006D2592" w:rsidRPr="0044624B" w:rsidRDefault="006D2592" w:rsidP="006D2592">
      <w:pPr>
        <w:rPr>
          <w:color w:val="000000" w:themeColor="text1"/>
          <w:sz w:val="22"/>
          <w:szCs w:val="22"/>
          <w:lang w:val="en-US"/>
        </w:rPr>
      </w:pPr>
      <w:r w:rsidRPr="0044624B">
        <w:rPr>
          <w:color w:val="000000" w:themeColor="text1"/>
          <w:sz w:val="22"/>
          <w:szCs w:val="22"/>
          <w:lang w:val="en-US"/>
        </w:rPr>
        <w:t>© Melodie en kantoryverwerking 1: Openbare besit</w:t>
      </w:r>
    </w:p>
    <w:p w:rsidR="00585AF9" w:rsidRDefault="00585AF9" w:rsidP="00585AF9">
      <w:pPr>
        <w:rPr>
          <w:color w:val="000000" w:themeColor="text1"/>
          <w:sz w:val="28"/>
          <w:szCs w:val="28"/>
          <w:lang w:val="en-US"/>
        </w:rPr>
      </w:pPr>
    </w:p>
    <w:p w:rsidR="0044624B" w:rsidRPr="00585AF9" w:rsidRDefault="0044624B" w:rsidP="00585AF9">
      <w:pPr>
        <w:rPr>
          <w:color w:val="000000" w:themeColor="text1"/>
          <w:sz w:val="28"/>
          <w:szCs w:val="28"/>
          <w:lang w:val="en-US"/>
        </w:rPr>
      </w:pPr>
    </w:p>
    <w:p w:rsidR="00F45B2B" w:rsidRPr="00585AF9" w:rsidRDefault="00585AF9" w:rsidP="00585AF9">
      <w:pPr>
        <w:pStyle w:val="Heading3"/>
        <w:rPr>
          <w:color w:val="000000" w:themeColor="text1"/>
        </w:rPr>
      </w:pPr>
      <w:r w:rsidRPr="00585AF9">
        <w:rPr>
          <w:color w:val="000000" w:themeColor="text1"/>
        </w:rPr>
        <w:t>RUBRIEK:</w:t>
      </w:r>
      <w:r>
        <w:rPr>
          <w:color w:val="000000" w:themeColor="text1"/>
        </w:rPr>
        <w:t xml:space="preserve"> </w:t>
      </w:r>
      <w:r w:rsidRPr="00585AF9">
        <w:rPr>
          <w:color w:val="000000" w:themeColor="text1"/>
        </w:rPr>
        <w:t xml:space="preserve"> Klassiek – Kersfees en Epifanie</w:t>
      </w:r>
    </w:p>
    <w:sectPr w:rsidR="00F45B2B" w:rsidRPr="00585AF9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9"/>
    <w:rsid w:val="001230B0"/>
    <w:rsid w:val="0044624B"/>
    <w:rsid w:val="00585AF9"/>
    <w:rsid w:val="006D2592"/>
    <w:rsid w:val="0092667F"/>
    <w:rsid w:val="00B6254B"/>
    <w:rsid w:val="00C64FF7"/>
    <w:rsid w:val="00CD4A8D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F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F9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AF9"/>
    <w:pPr>
      <w:keepNext/>
      <w:outlineLvl w:val="1"/>
    </w:pPr>
    <w:rPr>
      <w:b/>
      <w:sz w:val="28"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AF9"/>
    <w:pPr>
      <w:keepNext/>
      <w:outlineLvl w:val="2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F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5AF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5AF9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F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F9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AF9"/>
    <w:pPr>
      <w:keepNext/>
      <w:outlineLvl w:val="1"/>
    </w:pPr>
    <w:rPr>
      <w:b/>
      <w:sz w:val="28"/>
      <w:szCs w:val="28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AF9"/>
    <w:pPr>
      <w:keepNext/>
      <w:outlineLvl w:val="2"/>
    </w:pPr>
    <w:rPr>
      <w:b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F9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85AF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85AF9"/>
    <w:rPr>
      <w:rFonts w:ascii="Times New Roman" w:eastAsia="Times New Roman" w:hAnsi="Times New Roman" w:cs="Times New Roman"/>
      <w:b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2013-11-16T15:23:00Z</dcterms:created>
  <dcterms:modified xsi:type="dcterms:W3CDTF">2013-12-19T04:41:00Z</dcterms:modified>
</cp:coreProperties>
</file>