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E3" w:rsidRPr="00CF19E3" w:rsidRDefault="00CF19E3" w:rsidP="00CF19E3">
      <w:pPr>
        <w:pStyle w:val="Heading2"/>
        <w:rPr>
          <w:color w:val="000000" w:themeColor="text1"/>
        </w:rPr>
      </w:pPr>
      <w:r w:rsidRPr="00CF19E3">
        <w:rPr>
          <w:color w:val="000000" w:themeColor="text1"/>
        </w:rPr>
        <w:t>VONKK 263</w:t>
      </w:r>
    </w:p>
    <w:p w:rsidR="00CF19E3" w:rsidRPr="00CF19E3" w:rsidRDefault="00CF19E3" w:rsidP="00CF19E3">
      <w:pPr>
        <w:jc w:val="both"/>
        <w:rPr>
          <w:b/>
          <w:i/>
          <w:color w:val="000000" w:themeColor="text1"/>
          <w:sz w:val="28"/>
          <w:szCs w:val="28"/>
          <w:lang w:val="nl-NL"/>
        </w:rPr>
      </w:pPr>
      <w:r w:rsidRPr="00CF19E3">
        <w:rPr>
          <w:b/>
          <w:i/>
          <w:color w:val="000000" w:themeColor="text1"/>
          <w:sz w:val="28"/>
          <w:szCs w:val="28"/>
          <w:lang w:val="nl-NL"/>
        </w:rPr>
        <w:t>Hoog verhewe sit die Here</w:t>
      </w:r>
    </w:p>
    <w:p w:rsidR="00CF19E3" w:rsidRPr="00CF19E3" w:rsidRDefault="00CF19E3" w:rsidP="00CF19E3">
      <w:pPr>
        <w:jc w:val="both"/>
        <w:rPr>
          <w:color w:val="000000" w:themeColor="text1"/>
          <w:sz w:val="28"/>
          <w:szCs w:val="28"/>
          <w:lang w:val="nl-NL"/>
        </w:rPr>
      </w:pPr>
    </w:p>
    <w:p w:rsidR="00CF19E3" w:rsidRPr="00CF19E3" w:rsidRDefault="00CF19E3" w:rsidP="00CF19E3">
      <w:pPr>
        <w:jc w:val="both"/>
        <w:rPr>
          <w:color w:val="000000" w:themeColor="text1"/>
          <w:sz w:val="28"/>
          <w:szCs w:val="28"/>
          <w:lang w:val="nl-NL"/>
        </w:rPr>
      </w:pPr>
      <w:r w:rsidRPr="00CF19E3">
        <w:rPr>
          <w:color w:val="000000" w:themeColor="text1"/>
          <w:sz w:val="28"/>
          <w:szCs w:val="28"/>
          <w:lang w:val="nl-NL"/>
        </w:rPr>
        <w:t xml:space="preserve">1. </w:t>
      </w:r>
    </w:p>
    <w:p w:rsidR="00CF19E3" w:rsidRPr="00CF19E3" w:rsidRDefault="00CF19E3" w:rsidP="00CF19E3">
      <w:pPr>
        <w:jc w:val="both"/>
        <w:rPr>
          <w:color w:val="000000" w:themeColor="text1"/>
          <w:sz w:val="28"/>
          <w:szCs w:val="28"/>
          <w:lang w:val="nl-NL"/>
        </w:rPr>
      </w:pPr>
      <w:r w:rsidRPr="00CF19E3">
        <w:rPr>
          <w:color w:val="000000" w:themeColor="text1"/>
          <w:sz w:val="28"/>
          <w:szCs w:val="28"/>
          <w:lang w:val="nl-NL"/>
        </w:rPr>
        <w:t>Hoog verhewe sit die Here</w:t>
      </w:r>
    </w:p>
    <w:p w:rsidR="00CF19E3" w:rsidRPr="00CF19E3" w:rsidRDefault="00CF19E3" w:rsidP="00CF19E3">
      <w:pPr>
        <w:jc w:val="both"/>
        <w:rPr>
          <w:color w:val="000000" w:themeColor="text1"/>
          <w:sz w:val="28"/>
          <w:szCs w:val="28"/>
          <w:lang w:val="nl-NL"/>
        </w:rPr>
      </w:pPr>
      <w:r w:rsidRPr="00CF19E3">
        <w:rPr>
          <w:color w:val="000000" w:themeColor="text1"/>
          <w:sz w:val="28"/>
          <w:szCs w:val="28"/>
          <w:lang w:val="nl-NL"/>
        </w:rPr>
        <w:t>glansryk op sy hemeltroon.</w:t>
      </w:r>
    </w:p>
    <w:p w:rsidR="00CF19E3" w:rsidRPr="00CF19E3" w:rsidRDefault="00CF19E3" w:rsidP="00CF19E3">
      <w:pPr>
        <w:pStyle w:val="Heading3"/>
        <w:rPr>
          <w:color w:val="000000" w:themeColor="text1"/>
        </w:rPr>
      </w:pPr>
      <w:r w:rsidRPr="00CF19E3">
        <w:rPr>
          <w:color w:val="000000" w:themeColor="text1"/>
        </w:rPr>
        <w:t>Luisterryk vul Hy die tempel</w:t>
      </w:r>
    </w:p>
    <w:p w:rsidR="00CF19E3" w:rsidRPr="00CF19E3" w:rsidRDefault="00CF19E3" w:rsidP="00CF19E3">
      <w:pPr>
        <w:jc w:val="both"/>
        <w:rPr>
          <w:color w:val="000000" w:themeColor="text1"/>
          <w:sz w:val="28"/>
          <w:szCs w:val="28"/>
          <w:lang w:val="nl-NL"/>
        </w:rPr>
      </w:pPr>
      <w:r w:rsidRPr="00CF19E3">
        <w:rPr>
          <w:color w:val="000000" w:themeColor="text1"/>
          <w:sz w:val="28"/>
          <w:szCs w:val="28"/>
          <w:lang w:val="nl-NL"/>
        </w:rPr>
        <w:t>met sy koningskleed se soom.</w:t>
      </w:r>
    </w:p>
    <w:p w:rsidR="00CF19E3" w:rsidRPr="00CF19E3" w:rsidRDefault="00CF19E3" w:rsidP="00CF19E3">
      <w:pPr>
        <w:jc w:val="both"/>
        <w:rPr>
          <w:color w:val="000000" w:themeColor="text1"/>
          <w:sz w:val="28"/>
          <w:szCs w:val="28"/>
          <w:lang w:val="nl-NL"/>
        </w:rPr>
      </w:pPr>
      <w:r w:rsidRPr="00CF19E3">
        <w:rPr>
          <w:color w:val="000000" w:themeColor="text1"/>
          <w:sz w:val="28"/>
          <w:szCs w:val="28"/>
          <w:lang w:val="nl-NL"/>
        </w:rPr>
        <w:t>Eng’le buig voor Hom eerbiedig,</w:t>
      </w:r>
    </w:p>
    <w:p w:rsidR="00CF19E3" w:rsidRPr="00CF19E3" w:rsidRDefault="00CF19E3" w:rsidP="00CF19E3">
      <w:pPr>
        <w:jc w:val="both"/>
        <w:rPr>
          <w:color w:val="000000" w:themeColor="text1"/>
          <w:sz w:val="28"/>
          <w:szCs w:val="28"/>
          <w:lang w:val="nl-NL"/>
        </w:rPr>
      </w:pPr>
      <w:r w:rsidRPr="00CF19E3">
        <w:rPr>
          <w:color w:val="000000" w:themeColor="text1"/>
          <w:sz w:val="28"/>
          <w:szCs w:val="28"/>
          <w:lang w:val="nl-NL"/>
        </w:rPr>
        <w:t>bring aan Hom hul lof en eer.</w:t>
      </w:r>
    </w:p>
    <w:p w:rsidR="00CF19E3" w:rsidRPr="00CF19E3" w:rsidRDefault="00CF19E3" w:rsidP="00CF19E3">
      <w:pPr>
        <w:jc w:val="both"/>
        <w:rPr>
          <w:color w:val="000000" w:themeColor="text1"/>
          <w:sz w:val="28"/>
          <w:szCs w:val="28"/>
          <w:lang w:val="nl-NL"/>
        </w:rPr>
      </w:pPr>
      <w:r w:rsidRPr="00CF19E3">
        <w:rPr>
          <w:color w:val="000000" w:themeColor="text1"/>
          <w:sz w:val="28"/>
          <w:szCs w:val="28"/>
          <w:lang w:val="nl-NL"/>
        </w:rPr>
        <w:t>In aanbidding roep die eng’le:</w:t>
      </w:r>
    </w:p>
    <w:p w:rsidR="00CF19E3" w:rsidRPr="00CF19E3" w:rsidRDefault="00CF19E3" w:rsidP="00CF19E3">
      <w:pPr>
        <w:jc w:val="both"/>
        <w:rPr>
          <w:color w:val="000000" w:themeColor="text1"/>
          <w:sz w:val="28"/>
          <w:szCs w:val="28"/>
          <w:lang w:val="nl-NL"/>
        </w:rPr>
      </w:pPr>
      <w:r w:rsidRPr="00CF19E3">
        <w:rPr>
          <w:color w:val="000000" w:themeColor="text1"/>
          <w:sz w:val="28"/>
          <w:szCs w:val="28"/>
          <w:lang w:val="nl-NL"/>
        </w:rPr>
        <w:t>“Heilig, heilig, heilig Heer!”</w:t>
      </w:r>
    </w:p>
    <w:p w:rsidR="00CF19E3" w:rsidRPr="00CF19E3" w:rsidRDefault="00CF19E3" w:rsidP="00CF19E3">
      <w:pPr>
        <w:jc w:val="both"/>
        <w:rPr>
          <w:color w:val="000000" w:themeColor="text1"/>
          <w:sz w:val="28"/>
          <w:szCs w:val="28"/>
          <w:lang w:val="nl-NL"/>
        </w:rPr>
      </w:pPr>
    </w:p>
    <w:p w:rsidR="00CF19E3" w:rsidRPr="00CF19E3" w:rsidRDefault="00CF19E3" w:rsidP="00CF19E3">
      <w:pPr>
        <w:jc w:val="both"/>
        <w:rPr>
          <w:color w:val="000000" w:themeColor="text1"/>
          <w:sz w:val="28"/>
          <w:szCs w:val="28"/>
          <w:lang w:val="nl-NL"/>
        </w:rPr>
      </w:pPr>
      <w:r w:rsidRPr="00CF19E3">
        <w:rPr>
          <w:color w:val="000000" w:themeColor="text1"/>
          <w:sz w:val="28"/>
          <w:szCs w:val="28"/>
          <w:lang w:val="nl-NL"/>
        </w:rPr>
        <w:t xml:space="preserve">2. </w:t>
      </w:r>
    </w:p>
    <w:p w:rsidR="00CF19E3" w:rsidRPr="00CF19E3" w:rsidRDefault="00605BFA" w:rsidP="00CF19E3">
      <w:pPr>
        <w:jc w:val="both"/>
        <w:rPr>
          <w:color w:val="000000" w:themeColor="text1"/>
          <w:sz w:val="28"/>
          <w:szCs w:val="28"/>
          <w:lang w:val="nl-NL"/>
        </w:rPr>
      </w:pPr>
      <w:r>
        <w:rPr>
          <w:color w:val="000000" w:themeColor="text1"/>
          <w:sz w:val="28"/>
          <w:szCs w:val="28"/>
          <w:lang w:val="nl-NL"/>
        </w:rPr>
        <w:t>Groot en roemryk is dié Koning,</w:t>
      </w:r>
    </w:p>
    <w:p w:rsidR="00CF19E3" w:rsidRPr="00CF19E3" w:rsidRDefault="00CF19E3" w:rsidP="00CF19E3">
      <w:pPr>
        <w:jc w:val="both"/>
        <w:rPr>
          <w:color w:val="000000" w:themeColor="text1"/>
          <w:sz w:val="28"/>
          <w:szCs w:val="28"/>
          <w:lang w:val="nl-NL"/>
        </w:rPr>
      </w:pPr>
      <w:r w:rsidRPr="00CF19E3">
        <w:rPr>
          <w:color w:val="000000" w:themeColor="text1"/>
          <w:sz w:val="28"/>
          <w:szCs w:val="28"/>
          <w:lang w:val="nl-NL"/>
        </w:rPr>
        <w:t>ryk in mag en majesteit.</w:t>
      </w:r>
    </w:p>
    <w:p w:rsidR="00CF19E3" w:rsidRPr="00CF19E3" w:rsidRDefault="00CF19E3" w:rsidP="00CF19E3">
      <w:pPr>
        <w:jc w:val="both"/>
        <w:rPr>
          <w:color w:val="000000" w:themeColor="text1"/>
          <w:sz w:val="28"/>
          <w:szCs w:val="28"/>
          <w:lang w:val="nl-NL"/>
        </w:rPr>
      </w:pPr>
      <w:r w:rsidRPr="00CF19E3">
        <w:rPr>
          <w:color w:val="000000" w:themeColor="text1"/>
          <w:sz w:val="28"/>
          <w:szCs w:val="28"/>
          <w:lang w:val="nl-NL"/>
        </w:rPr>
        <w:t>Oral oor die hele aarde</w:t>
      </w:r>
      <w:bookmarkStart w:id="0" w:name="_GoBack"/>
      <w:bookmarkEnd w:id="0"/>
    </w:p>
    <w:p w:rsidR="00CF19E3" w:rsidRPr="00CF19E3" w:rsidRDefault="00CF19E3" w:rsidP="00CF19E3">
      <w:pPr>
        <w:jc w:val="both"/>
        <w:rPr>
          <w:color w:val="000000" w:themeColor="text1"/>
          <w:sz w:val="28"/>
          <w:szCs w:val="28"/>
          <w:lang w:val="nl-NL"/>
        </w:rPr>
      </w:pPr>
      <w:r w:rsidRPr="00CF19E3">
        <w:rPr>
          <w:color w:val="000000" w:themeColor="text1"/>
          <w:sz w:val="28"/>
          <w:szCs w:val="28"/>
          <w:lang w:val="nl-NL"/>
        </w:rPr>
        <w:t>skitter sy teenwoordigheid.</w:t>
      </w:r>
    </w:p>
    <w:p w:rsidR="00CF19E3" w:rsidRPr="00CF19E3" w:rsidRDefault="00CF19E3" w:rsidP="00CF19E3">
      <w:pPr>
        <w:jc w:val="both"/>
        <w:rPr>
          <w:color w:val="000000" w:themeColor="text1"/>
          <w:sz w:val="28"/>
          <w:szCs w:val="28"/>
          <w:lang w:val="nl-NL"/>
        </w:rPr>
      </w:pPr>
      <w:r w:rsidRPr="00CF19E3">
        <w:rPr>
          <w:color w:val="000000" w:themeColor="text1"/>
          <w:sz w:val="28"/>
          <w:szCs w:val="28"/>
          <w:lang w:val="nl-NL"/>
        </w:rPr>
        <w:t>Eng’le voor die troon buig diensbaar</w:t>
      </w:r>
    </w:p>
    <w:p w:rsidR="00CF19E3" w:rsidRPr="00CF19E3" w:rsidRDefault="00CF19E3" w:rsidP="00CF19E3">
      <w:pPr>
        <w:jc w:val="both"/>
        <w:rPr>
          <w:color w:val="000000" w:themeColor="text1"/>
          <w:sz w:val="28"/>
          <w:szCs w:val="28"/>
          <w:lang w:val="nl-NL"/>
        </w:rPr>
      </w:pPr>
      <w:r w:rsidRPr="00CF19E3">
        <w:rPr>
          <w:color w:val="000000" w:themeColor="text1"/>
          <w:sz w:val="28"/>
          <w:szCs w:val="28"/>
          <w:lang w:val="nl-NL"/>
        </w:rPr>
        <w:t>voor die Koning wat regeer.</w:t>
      </w:r>
    </w:p>
    <w:p w:rsidR="00CF19E3" w:rsidRPr="00CF19E3" w:rsidRDefault="00CF19E3" w:rsidP="00CF19E3">
      <w:pPr>
        <w:jc w:val="both"/>
        <w:rPr>
          <w:color w:val="000000" w:themeColor="text1"/>
          <w:sz w:val="28"/>
          <w:szCs w:val="28"/>
          <w:lang w:val="nl-NL"/>
        </w:rPr>
      </w:pPr>
      <w:r w:rsidRPr="00CF19E3">
        <w:rPr>
          <w:color w:val="000000" w:themeColor="text1"/>
          <w:sz w:val="28"/>
          <w:szCs w:val="28"/>
          <w:lang w:val="nl-NL"/>
        </w:rPr>
        <w:t xml:space="preserve">Sonder ophou roep die eng’le: </w:t>
      </w:r>
    </w:p>
    <w:p w:rsidR="00CF19E3" w:rsidRPr="00CF19E3" w:rsidRDefault="00CF19E3" w:rsidP="00CF19E3">
      <w:pPr>
        <w:jc w:val="both"/>
        <w:rPr>
          <w:color w:val="000000" w:themeColor="text1"/>
          <w:sz w:val="28"/>
          <w:szCs w:val="28"/>
          <w:lang w:val="nl-NL"/>
        </w:rPr>
      </w:pPr>
      <w:r w:rsidRPr="00CF19E3">
        <w:rPr>
          <w:color w:val="000000" w:themeColor="text1"/>
          <w:sz w:val="28"/>
          <w:szCs w:val="28"/>
          <w:lang w:val="nl-NL"/>
        </w:rPr>
        <w:t>“Heilig, heilig, heilig Heer!”</w:t>
      </w:r>
    </w:p>
    <w:p w:rsidR="00CF19E3" w:rsidRPr="00CF19E3" w:rsidRDefault="00CF19E3" w:rsidP="00CF19E3">
      <w:pPr>
        <w:jc w:val="both"/>
        <w:rPr>
          <w:color w:val="000000" w:themeColor="text1"/>
          <w:sz w:val="28"/>
          <w:szCs w:val="28"/>
          <w:lang w:val="nl-NL"/>
        </w:rPr>
      </w:pPr>
    </w:p>
    <w:p w:rsidR="00CF19E3" w:rsidRPr="00CF19E3" w:rsidRDefault="00CF19E3" w:rsidP="00CF19E3">
      <w:pPr>
        <w:jc w:val="both"/>
        <w:rPr>
          <w:color w:val="000000" w:themeColor="text1"/>
          <w:sz w:val="28"/>
          <w:szCs w:val="28"/>
          <w:lang w:val="nl-NL"/>
        </w:rPr>
      </w:pPr>
      <w:r w:rsidRPr="00CF19E3">
        <w:rPr>
          <w:color w:val="000000" w:themeColor="text1"/>
          <w:sz w:val="28"/>
          <w:szCs w:val="28"/>
          <w:lang w:val="nl-NL"/>
        </w:rPr>
        <w:t xml:space="preserve">3. </w:t>
      </w:r>
    </w:p>
    <w:p w:rsidR="00CF19E3" w:rsidRPr="00CF19E3" w:rsidRDefault="00CF19E3" w:rsidP="00CF19E3">
      <w:pPr>
        <w:jc w:val="both"/>
        <w:rPr>
          <w:color w:val="000000" w:themeColor="text1"/>
          <w:sz w:val="28"/>
          <w:szCs w:val="28"/>
          <w:lang w:val="nl-NL"/>
        </w:rPr>
      </w:pPr>
      <w:r w:rsidRPr="00CF19E3">
        <w:rPr>
          <w:color w:val="000000" w:themeColor="text1"/>
          <w:sz w:val="28"/>
          <w:szCs w:val="28"/>
          <w:lang w:val="nl-NL"/>
        </w:rPr>
        <w:t xml:space="preserve">Sal ons dan nie hier op aarde </w:t>
      </w:r>
    </w:p>
    <w:p w:rsidR="00CF19E3" w:rsidRPr="00CF19E3" w:rsidRDefault="00CF19E3" w:rsidP="00CF19E3">
      <w:pPr>
        <w:jc w:val="both"/>
        <w:rPr>
          <w:color w:val="000000" w:themeColor="text1"/>
          <w:sz w:val="28"/>
          <w:szCs w:val="28"/>
          <w:lang w:val="nl-NL"/>
        </w:rPr>
      </w:pPr>
      <w:r w:rsidRPr="00CF19E3">
        <w:rPr>
          <w:color w:val="000000" w:themeColor="text1"/>
          <w:sz w:val="28"/>
          <w:szCs w:val="28"/>
          <w:lang w:val="nl-NL"/>
        </w:rPr>
        <w:t>van u heerlikheid getuig?</w:t>
      </w:r>
    </w:p>
    <w:p w:rsidR="00CF19E3" w:rsidRPr="00CF19E3" w:rsidRDefault="00CF19E3" w:rsidP="00CF19E3">
      <w:pPr>
        <w:jc w:val="both"/>
        <w:rPr>
          <w:color w:val="000000" w:themeColor="text1"/>
          <w:sz w:val="28"/>
          <w:szCs w:val="28"/>
          <w:lang w:val="nl-NL"/>
        </w:rPr>
      </w:pPr>
      <w:r w:rsidRPr="00CF19E3">
        <w:rPr>
          <w:color w:val="000000" w:themeColor="text1"/>
          <w:sz w:val="28"/>
          <w:szCs w:val="28"/>
          <w:lang w:val="nl-NL"/>
        </w:rPr>
        <w:t>Saam met eng’le in die hemel</w:t>
      </w:r>
    </w:p>
    <w:p w:rsidR="00CF19E3" w:rsidRPr="00CF19E3" w:rsidRDefault="00CF19E3" w:rsidP="00CF19E3">
      <w:pPr>
        <w:jc w:val="both"/>
        <w:rPr>
          <w:color w:val="000000" w:themeColor="text1"/>
          <w:sz w:val="28"/>
          <w:szCs w:val="28"/>
          <w:lang w:val="nl-NL"/>
        </w:rPr>
      </w:pPr>
      <w:r w:rsidRPr="00CF19E3">
        <w:rPr>
          <w:color w:val="000000" w:themeColor="text1"/>
          <w:sz w:val="28"/>
          <w:szCs w:val="28"/>
          <w:lang w:val="nl-NL"/>
        </w:rPr>
        <w:t>wil ons in aanbidding buig.</w:t>
      </w:r>
    </w:p>
    <w:p w:rsidR="00CF19E3" w:rsidRPr="00CF19E3" w:rsidRDefault="00CF19E3" w:rsidP="00CF19E3">
      <w:pPr>
        <w:jc w:val="both"/>
        <w:rPr>
          <w:color w:val="000000" w:themeColor="text1"/>
          <w:sz w:val="28"/>
          <w:szCs w:val="28"/>
          <w:lang w:val="nl-NL"/>
        </w:rPr>
      </w:pPr>
      <w:r w:rsidRPr="00CF19E3">
        <w:rPr>
          <w:color w:val="000000" w:themeColor="text1"/>
          <w:sz w:val="28"/>
          <w:szCs w:val="28"/>
          <w:lang w:val="nl-NL"/>
        </w:rPr>
        <w:t>Ons buig voor U, God Drie-enig,</w:t>
      </w:r>
    </w:p>
    <w:p w:rsidR="00CF19E3" w:rsidRPr="00CF19E3" w:rsidRDefault="00CF19E3" w:rsidP="00CF19E3">
      <w:pPr>
        <w:jc w:val="both"/>
        <w:rPr>
          <w:color w:val="000000" w:themeColor="text1"/>
          <w:sz w:val="28"/>
          <w:szCs w:val="28"/>
          <w:lang w:val="nl-NL"/>
        </w:rPr>
      </w:pPr>
      <w:r w:rsidRPr="00CF19E3">
        <w:rPr>
          <w:color w:val="000000" w:themeColor="text1"/>
          <w:sz w:val="28"/>
          <w:szCs w:val="28"/>
          <w:lang w:val="nl-NL"/>
        </w:rPr>
        <w:t>wat in ewigheid regeer.</w:t>
      </w:r>
    </w:p>
    <w:p w:rsidR="00CF19E3" w:rsidRPr="00CF19E3" w:rsidRDefault="00CF19E3" w:rsidP="00CF19E3">
      <w:pPr>
        <w:jc w:val="both"/>
        <w:rPr>
          <w:color w:val="000000" w:themeColor="text1"/>
          <w:sz w:val="28"/>
          <w:szCs w:val="28"/>
          <w:lang w:val="nl-NL"/>
        </w:rPr>
      </w:pPr>
      <w:r w:rsidRPr="00CF19E3">
        <w:rPr>
          <w:color w:val="000000" w:themeColor="text1"/>
          <w:sz w:val="28"/>
          <w:szCs w:val="28"/>
          <w:lang w:val="nl-NL"/>
        </w:rPr>
        <w:t>Saam met eng’le roep ons, Here:</w:t>
      </w:r>
    </w:p>
    <w:p w:rsidR="00CF19E3" w:rsidRPr="00CF19E3" w:rsidRDefault="00CF19E3" w:rsidP="00CF19E3">
      <w:pPr>
        <w:jc w:val="both"/>
        <w:rPr>
          <w:color w:val="000000" w:themeColor="text1"/>
          <w:sz w:val="28"/>
          <w:szCs w:val="28"/>
          <w:lang w:val="nl-NL"/>
        </w:rPr>
      </w:pPr>
      <w:r w:rsidRPr="00CF19E3">
        <w:rPr>
          <w:color w:val="000000" w:themeColor="text1"/>
          <w:sz w:val="28"/>
          <w:szCs w:val="28"/>
          <w:lang w:val="nl-NL"/>
        </w:rPr>
        <w:t>“Heilig, heilig, heilig Heer!”</w:t>
      </w:r>
    </w:p>
    <w:p w:rsidR="00CF19E3" w:rsidRPr="00CF19E3" w:rsidRDefault="00CF19E3" w:rsidP="00CF19E3">
      <w:pPr>
        <w:jc w:val="both"/>
        <w:rPr>
          <w:color w:val="000000" w:themeColor="text1"/>
          <w:sz w:val="28"/>
          <w:szCs w:val="28"/>
          <w:lang w:val="nl-NL"/>
        </w:rPr>
      </w:pPr>
    </w:p>
    <w:p w:rsidR="00CF19E3" w:rsidRPr="00CF19E3" w:rsidRDefault="00CF19E3" w:rsidP="00CF19E3">
      <w:pPr>
        <w:jc w:val="both"/>
        <w:rPr>
          <w:color w:val="000000" w:themeColor="text1"/>
          <w:sz w:val="28"/>
          <w:szCs w:val="28"/>
          <w:lang w:val="nl-NL"/>
        </w:rPr>
      </w:pPr>
    </w:p>
    <w:p w:rsidR="00CF19E3" w:rsidRPr="00CF19E3" w:rsidRDefault="00CF19E3" w:rsidP="00CF19E3">
      <w:pPr>
        <w:jc w:val="both"/>
        <w:rPr>
          <w:i/>
          <w:color w:val="000000" w:themeColor="text1"/>
          <w:sz w:val="22"/>
          <w:szCs w:val="22"/>
          <w:lang w:val="nl-NL"/>
        </w:rPr>
      </w:pPr>
      <w:r w:rsidRPr="00CF19E3">
        <w:rPr>
          <w:i/>
          <w:color w:val="000000" w:themeColor="text1"/>
          <w:sz w:val="22"/>
          <w:szCs w:val="22"/>
          <w:lang w:val="nl-NL"/>
        </w:rPr>
        <w:t>Nav Jesaja 6 en Openbaring 4</w:t>
      </w:r>
    </w:p>
    <w:p w:rsidR="00CF19E3" w:rsidRPr="00CF19E3" w:rsidRDefault="00CF19E3" w:rsidP="00CF19E3">
      <w:pPr>
        <w:jc w:val="both"/>
        <w:rPr>
          <w:color w:val="000000" w:themeColor="text1"/>
          <w:sz w:val="22"/>
          <w:szCs w:val="22"/>
          <w:lang w:val="nl-NL"/>
        </w:rPr>
      </w:pPr>
      <w:r w:rsidRPr="00CF19E3">
        <w:rPr>
          <w:color w:val="000000" w:themeColor="text1"/>
          <w:sz w:val="22"/>
          <w:szCs w:val="22"/>
          <w:lang w:val="nl-NL"/>
        </w:rPr>
        <w:t>Teks: Jacques Louw 2013 ©</w:t>
      </w:r>
    </w:p>
    <w:p w:rsidR="00CF19E3" w:rsidRPr="00CF19E3" w:rsidRDefault="00CF19E3" w:rsidP="00CF19E3">
      <w:pPr>
        <w:jc w:val="both"/>
        <w:rPr>
          <w:color w:val="000000" w:themeColor="text1"/>
          <w:sz w:val="22"/>
          <w:szCs w:val="22"/>
          <w:lang w:val="nl-NL"/>
        </w:rPr>
      </w:pPr>
      <w:r w:rsidRPr="00CF19E3">
        <w:rPr>
          <w:color w:val="000000" w:themeColor="text1"/>
          <w:sz w:val="22"/>
          <w:szCs w:val="22"/>
          <w:lang w:val="nl-NL"/>
        </w:rPr>
        <w:t>Melodie: ISALAW – John Richards 1843-1901</w:t>
      </w:r>
    </w:p>
    <w:p w:rsidR="00CF19E3" w:rsidRPr="00CF19E3" w:rsidRDefault="00CF19E3" w:rsidP="00CF19E3">
      <w:pPr>
        <w:jc w:val="both"/>
        <w:rPr>
          <w:color w:val="000000" w:themeColor="text1"/>
          <w:sz w:val="22"/>
          <w:szCs w:val="22"/>
          <w:lang w:val="nl-NL"/>
        </w:rPr>
      </w:pPr>
      <w:r w:rsidRPr="00CF19E3">
        <w:rPr>
          <w:color w:val="000000" w:themeColor="text1"/>
          <w:sz w:val="22"/>
          <w:szCs w:val="22"/>
          <w:lang w:val="nl-NL"/>
        </w:rPr>
        <w:t>Kantoryverwerking: Jacques Louw 2013 ©</w:t>
      </w:r>
    </w:p>
    <w:p w:rsidR="00CF19E3" w:rsidRPr="00CF19E3" w:rsidRDefault="00CF19E3" w:rsidP="00CF19E3">
      <w:pPr>
        <w:jc w:val="both"/>
        <w:rPr>
          <w:color w:val="000000" w:themeColor="text1"/>
          <w:sz w:val="22"/>
          <w:szCs w:val="22"/>
          <w:lang w:val="nl-NL"/>
        </w:rPr>
      </w:pPr>
      <w:r w:rsidRPr="00CF19E3">
        <w:rPr>
          <w:color w:val="000000" w:themeColor="text1"/>
          <w:sz w:val="22"/>
          <w:szCs w:val="22"/>
          <w:lang w:val="nl-NL"/>
        </w:rPr>
        <w:t>© Teks en kantoryverwerking: 2013 VONKK-Uitgewers (admin Bybel-Media)</w:t>
      </w:r>
    </w:p>
    <w:p w:rsidR="00CF19E3" w:rsidRPr="00CF19E3" w:rsidRDefault="00CF19E3" w:rsidP="00CF19E3">
      <w:pPr>
        <w:jc w:val="both"/>
        <w:rPr>
          <w:color w:val="000000" w:themeColor="text1"/>
          <w:sz w:val="22"/>
          <w:szCs w:val="22"/>
          <w:lang w:val="nl-NL"/>
        </w:rPr>
      </w:pPr>
      <w:r w:rsidRPr="00CF19E3">
        <w:rPr>
          <w:color w:val="000000" w:themeColor="text1"/>
          <w:sz w:val="22"/>
          <w:szCs w:val="22"/>
          <w:lang w:val="nl-NL"/>
        </w:rPr>
        <w:t>© Musiek: Openbare besit</w:t>
      </w:r>
    </w:p>
    <w:p w:rsidR="00CF19E3" w:rsidRPr="00CF19E3" w:rsidRDefault="00CF19E3" w:rsidP="00CF19E3">
      <w:pPr>
        <w:jc w:val="both"/>
        <w:rPr>
          <w:color w:val="000000" w:themeColor="text1"/>
          <w:sz w:val="28"/>
          <w:szCs w:val="28"/>
          <w:lang w:val="nl-NL"/>
        </w:rPr>
      </w:pPr>
    </w:p>
    <w:p w:rsidR="00F45B2B" w:rsidRPr="00CF19E3" w:rsidRDefault="00CF19E3" w:rsidP="00CF19E3">
      <w:pPr>
        <w:pStyle w:val="Heading1"/>
        <w:rPr>
          <w:color w:val="000000" w:themeColor="text1"/>
        </w:rPr>
      </w:pPr>
      <w:r w:rsidRPr="00CF19E3">
        <w:rPr>
          <w:color w:val="000000" w:themeColor="text1"/>
        </w:rPr>
        <w:t>RUBRIEK:  Klassiek – Toetrede en Aanroeping / Lofprysing / Verwondering</w:t>
      </w:r>
    </w:p>
    <w:sectPr w:rsidR="00F45B2B" w:rsidRPr="00CF19E3" w:rsidSect="00C64FF7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E3"/>
    <w:rsid w:val="00605BFA"/>
    <w:rsid w:val="00B6254B"/>
    <w:rsid w:val="00C64FF7"/>
    <w:rsid w:val="00CF19E3"/>
    <w:rsid w:val="00F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E3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9E3"/>
    <w:pPr>
      <w:keepNext/>
      <w:outlineLvl w:val="0"/>
    </w:pPr>
    <w:rPr>
      <w:b/>
      <w:sz w:val="28"/>
      <w:szCs w:val="28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9E3"/>
    <w:pPr>
      <w:keepNext/>
      <w:jc w:val="both"/>
      <w:outlineLvl w:val="1"/>
    </w:pPr>
    <w:rPr>
      <w:b/>
      <w:sz w:val="28"/>
      <w:szCs w:val="28"/>
      <w:u w:val="single"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9E3"/>
    <w:pPr>
      <w:keepNext/>
      <w:jc w:val="both"/>
      <w:outlineLvl w:val="2"/>
    </w:pPr>
    <w:rPr>
      <w:sz w:val="28"/>
      <w:szCs w:val="2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9E3"/>
    <w:rPr>
      <w:rFonts w:ascii="Times New Roman" w:eastAsia="Times New Roman" w:hAnsi="Times New Roman" w:cs="Times New Roman"/>
      <w:b/>
      <w:sz w:val="28"/>
      <w:szCs w:val="28"/>
      <w:lang w:val="nl-NL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F19E3"/>
    <w:rPr>
      <w:rFonts w:ascii="Times New Roman" w:eastAsia="Times New Roman" w:hAnsi="Times New Roman" w:cs="Times New Roman"/>
      <w:b/>
      <w:sz w:val="28"/>
      <w:szCs w:val="28"/>
      <w:u w:val="single"/>
      <w:lang w:val="nl-NL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F19E3"/>
    <w:rPr>
      <w:rFonts w:ascii="Times New Roman" w:eastAsia="Times New Roman" w:hAnsi="Times New Roman" w:cs="Times New Roman"/>
      <w:sz w:val="28"/>
      <w:szCs w:val="28"/>
      <w:lang w:val="nl-NL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E3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19E3"/>
    <w:pPr>
      <w:keepNext/>
      <w:outlineLvl w:val="0"/>
    </w:pPr>
    <w:rPr>
      <w:b/>
      <w:sz w:val="28"/>
      <w:szCs w:val="28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19E3"/>
    <w:pPr>
      <w:keepNext/>
      <w:jc w:val="both"/>
      <w:outlineLvl w:val="1"/>
    </w:pPr>
    <w:rPr>
      <w:b/>
      <w:sz w:val="28"/>
      <w:szCs w:val="28"/>
      <w:u w:val="single"/>
      <w:lang w:val="nl-N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19E3"/>
    <w:pPr>
      <w:keepNext/>
      <w:jc w:val="both"/>
      <w:outlineLvl w:val="2"/>
    </w:pPr>
    <w:rPr>
      <w:sz w:val="28"/>
      <w:szCs w:val="28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9E3"/>
    <w:rPr>
      <w:rFonts w:ascii="Times New Roman" w:eastAsia="Times New Roman" w:hAnsi="Times New Roman" w:cs="Times New Roman"/>
      <w:b/>
      <w:sz w:val="28"/>
      <w:szCs w:val="28"/>
      <w:lang w:val="nl-NL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F19E3"/>
    <w:rPr>
      <w:rFonts w:ascii="Times New Roman" w:eastAsia="Times New Roman" w:hAnsi="Times New Roman" w:cs="Times New Roman"/>
      <w:b/>
      <w:sz w:val="28"/>
      <w:szCs w:val="28"/>
      <w:u w:val="single"/>
      <w:lang w:val="nl-NL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F19E3"/>
    <w:rPr>
      <w:rFonts w:ascii="Times New Roman" w:eastAsia="Times New Roman" w:hAnsi="Times New Roman" w:cs="Times New Roman"/>
      <w:sz w:val="28"/>
      <w:szCs w:val="28"/>
      <w:lang w:val="nl-N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903</Characters>
  <Application>Microsoft Office Word</Application>
  <DocSecurity>0</DocSecurity>
  <Lines>7</Lines>
  <Paragraphs>2</Paragraphs>
  <ScaleCrop>false</ScaleCrop>
  <Company>Private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2013-11-17T12:51:00Z</dcterms:created>
  <dcterms:modified xsi:type="dcterms:W3CDTF">2013-12-05T15:30:00Z</dcterms:modified>
</cp:coreProperties>
</file>